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D8" w:rsidRDefault="00E20ED8" w:rsidP="00430E40">
      <w:pPr>
        <w:pStyle w:val="NoSpacing"/>
        <w:jc w:val="center"/>
      </w:pPr>
    </w:p>
    <w:p w:rsidR="00430E40" w:rsidRPr="00430E40" w:rsidRDefault="00430E40" w:rsidP="00430E40">
      <w:pPr>
        <w:pStyle w:val="NoSpacing"/>
        <w:jc w:val="center"/>
        <w:rPr>
          <w:b/>
          <w:sz w:val="24"/>
          <w:szCs w:val="24"/>
        </w:rPr>
      </w:pPr>
      <w:r w:rsidRPr="00430E40">
        <w:rPr>
          <w:b/>
          <w:sz w:val="24"/>
          <w:szCs w:val="24"/>
        </w:rPr>
        <w:t>Roscommon County Economic Development Corporation</w:t>
      </w:r>
    </w:p>
    <w:p w:rsidR="00430E40" w:rsidRPr="00430E40" w:rsidRDefault="00430E40" w:rsidP="00430E40">
      <w:pPr>
        <w:pStyle w:val="NoSpacing"/>
        <w:jc w:val="center"/>
        <w:rPr>
          <w:b/>
        </w:rPr>
      </w:pPr>
      <w:r w:rsidRPr="00430E40">
        <w:rPr>
          <w:b/>
        </w:rPr>
        <w:t>BOARD OF DIRECTORS MEETING</w:t>
      </w:r>
    </w:p>
    <w:p w:rsidR="00624B9A" w:rsidRDefault="00931505" w:rsidP="00624B9A">
      <w:pPr>
        <w:pStyle w:val="NoSpacing"/>
        <w:jc w:val="center"/>
        <w:rPr>
          <w:b/>
        </w:rPr>
      </w:pPr>
      <w:r>
        <w:rPr>
          <w:b/>
        </w:rPr>
        <w:t>8 a.m.  August 26</w:t>
      </w:r>
      <w:r w:rsidR="00E81815">
        <w:rPr>
          <w:b/>
        </w:rPr>
        <w:t>, 2021</w:t>
      </w:r>
    </w:p>
    <w:p w:rsidR="0094325A" w:rsidRDefault="0094325A" w:rsidP="00624B9A">
      <w:pPr>
        <w:pStyle w:val="NoSpacing"/>
        <w:jc w:val="center"/>
        <w:rPr>
          <w:b/>
        </w:rPr>
      </w:pPr>
    </w:p>
    <w:p w:rsidR="005D5DA2" w:rsidRDefault="005D5DA2" w:rsidP="005D5DA2">
      <w:pPr>
        <w:pStyle w:val="PlainText"/>
      </w:pPr>
    </w:p>
    <w:p w:rsidR="00624B9A" w:rsidRPr="00B42768" w:rsidRDefault="00F66956" w:rsidP="00624B9A">
      <w:pPr>
        <w:pStyle w:val="Header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Call to Order (ACT) – </w:t>
      </w:r>
      <w:r w:rsidR="005A40D3">
        <w:rPr>
          <w:rFonts w:ascii="Calibri" w:hAnsi="Calibri" w:cs="Calibri"/>
        </w:rPr>
        <w:t>Katherine</w:t>
      </w:r>
    </w:p>
    <w:p w:rsidR="00624B9A" w:rsidRPr="00B42768" w:rsidRDefault="00624B9A" w:rsidP="00624B9A">
      <w:pPr>
        <w:pStyle w:val="Header"/>
        <w:ind w:left="1080"/>
        <w:rPr>
          <w:rFonts w:ascii="Calibri" w:hAnsi="Calibri" w:cs="Calibri"/>
        </w:rPr>
      </w:pPr>
    </w:p>
    <w:p w:rsidR="00624B9A" w:rsidRPr="00B42768" w:rsidRDefault="005A40D3" w:rsidP="00624B9A">
      <w:pPr>
        <w:pStyle w:val="Header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Pledge of Allegiance (ACT) – Katherine/All</w:t>
      </w:r>
    </w:p>
    <w:p w:rsidR="00624B9A" w:rsidRPr="00B42768" w:rsidRDefault="00624B9A" w:rsidP="00624B9A">
      <w:pPr>
        <w:pStyle w:val="ListParagraph"/>
        <w:rPr>
          <w:rFonts w:ascii="Calibri" w:hAnsi="Calibri" w:cs="Calibri"/>
          <w:sz w:val="22"/>
          <w:szCs w:val="22"/>
        </w:rPr>
      </w:pPr>
    </w:p>
    <w:p w:rsidR="00624B9A" w:rsidRPr="00B42768" w:rsidRDefault="005A40D3" w:rsidP="00624B9A">
      <w:pPr>
        <w:pStyle w:val="Header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Agenda Changes (DIS) – Katherine/All</w:t>
      </w:r>
    </w:p>
    <w:p w:rsidR="00624B9A" w:rsidRPr="00B42768" w:rsidRDefault="00624B9A" w:rsidP="00624B9A">
      <w:pPr>
        <w:pStyle w:val="Header"/>
        <w:ind w:left="1080"/>
        <w:rPr>
          <w:rFonts w:ascii="Calibri" w:hAnsi="Calibri" w:cs="Calibri"/>
        </w:rPr>
      </w:pPr>
    </w:p>
    <w:p w:rsidR="00624B9A" w:rsidRPr="00B42768" w:rsidRDefault="00624B9A" w:rsidP="00624B9A">
      <w:pPr>
        <w:pStyle w:val="Header"/>
        <w:numPr>
          <w:ilvl w:val="0"/>
          <w:numId w:val="3"/>
        </w:numPr>
        <w:rPr>
          <w:rFonts w:ascii="Calibri" w:hAnsi="Calibri" w:cs="Calibri"/>
        </w:rPr>
      </w:pPr>
      <w:r w:rsidRPr="00B42768">
        <w:rPr>
          <w:rFonts w:ascii="Calibri" w:hAnsi="Calibri" w:cs="Calibri"/>
        </w:rPr>
        <w:t>In</w:t>
      </w:r>
      <w:r w:rsidR="005A40D3">
        <w:rPr>
          <w:rFonts w:ascii="Calibri" w:hAnsi="Calibri" w:cs="Calibri"/>
        </w:rPr>
        <w:t>troduction of Guests (INF) – Katherine/All</w:t>
      </w:r>
    </w:p>
    <w:p w:rsidR="00624B9A" w:rsidRPr="00B42768" w:rsidRDefault="00624B9A" w:rsidP="00624B9A">
      <w:pPr>
        <w:pStyle w:val="Header"/>
        <w:ind w:left="1080"/>
        <w:rPr>
          <w:rFonts w:ascii="Calibri" w:hAnsi="Calibri" w:cs="Calibri"/>
        </w:rPr>
      </w:pPr>
    </w:p>
    <w:p w:rsidR="00624B9A" w:rsidRPr="00B42768" w:rsidRDefault="003C197D" w:rsidP="00624B9A">
      <w:pPr>
        <w:pStyle w:val="Header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Approval of June 24, 2021</w:t>
      </w:r>
      <w:r w:rsidR="00407874">
        <w:rPr>
          <w:rFonts w:ascii="Calibri" w:hAnsi="Calibri" w:cs="Calibri"/>
        </w:rPr>
        <w:t xml:space="preserve"> </w:t>
      </w:r>
      <w:r w:rsidR="005A40D3">
        <w:rPr>
          <w:rFonts w:ascii="Calibri" w:hAnsi="Calibri" w:cs="Calibri"/>
        </w:rPr>
        <w:t>Meeting Minutes (ACT) – Katherine/All</w:t>
      </w:r>
    </w:p>
    <w:p w:rsidR="00624B9A" w:rsidRPr="00B42768" w:rsidRDefault="00624B9A" w:rsidP="00624B9A">
      <w:pPr>
        <w:pStyle w:val="ListParagraph"/>
        <w:rPr>
          <w:rFonts w:ascii="Calibri" w:hAnsi="Calibri" w:cs="Calibri"/>
          <w:sz w:val="22"/>
          <w:szCs w:val="22"/>
        </w:rPr>
      </w:pPr>
    </w:p>
    <w:p w:rsidR="00624B9A" w:rsidRPr="00B42768" w:rsidRDefault="00624B9A" w:rsidP="00624B9A">
      <w:pPr>
        <w:pStyle w:val="Header"/>
        <w:numPr>
          <w:ilvl w:val="0"/>
          <w:numId w:val="3"/>
        </w:numPr>
        <w:rPr>
          <w:rFonts w:ascii="Calibri" w:hAnsi="Calibri" w:cs="Calibri"/>
        </w:rPr>
      </w:pPr>
      <w:r w:rsidRPr="00B42768">
        <w:rPr>
          <w:rFonts w:ascii="Calibri" w:hAnsi="Calibri" w:cs="Calibri"/>
        </w:rPr>
        <w:t>Treasurer’s Report (INF) –</w:t>
      </w:r>
      <w:r w:rsidR="005A40D3">
        <w:rPr>
          <w:rFonts w:ascii="Calibri" w:hAnsi="Calibri" w:cs="Calibri"/>
        </w:rPr>
        <w:t xml:space="preserve"> Jodi</w:t>
      </w:r>
    </w:p>
    <w:p w:rsidR="00BF5B6E" w:rsidRPr="00B42768" w:rsidRDefault="00BF5B6E" w:rsidP="00BF5B6E">
      <w:pPr>
        <w:pStyle w:val="ListParagraph"/>
        <w:rPr>
          <w:rFonts w:ascii="Calibri" w:hAnsi="Calibri" w:cs="Calibri"/>
          <w:sz w:val="22"/>
          <w:szCs w:val="22"/>
        </w:rPr>
      </w:pPr>
    </w:p>
    <w:p w:rsidR="00BF5B6E" w:rsidRPr="00B42768" w:rsidRDefault="00BF5B6E" w:rsidP="00BF5B6E">
      <w:pPr>
        <w:pStyle w:val="Header"/>
        <w:numPr>
          <w:ilvl w:val="0"/>
          <w:numId w:val="3"/>
        </w:numPr>
        <w:rPr>
          <w:rFonts w:ascii="Calibri" w:hAnsi="Calibri" w:cs="Calibri"/>
        </w:rPr>
      </w:pPr>
      <w:r w:rsidRPr="00B42768">
        <w:rPr>
          <w:rFonts w:ascii="Calibri" w:hAnsi="Calibri" w:cs="Calibri"/>
        </w:rPr>
        <w:t>Executive Director’s Report (INF) – Brenda</w:t>
      </w:r>
    </w:p>
    <w:p w:rsidR="00624B9A" w:rsidRPr="00B42768" w:rsidRDefault="00624B9A" w:rsidP="00624B9A">
      <w:pPr>
        <w:pStyle w:val="ListParagraph"/>
        <w:rPr>
          <w:rFonts w:ascii="Calibri" w:hAnsi="Calibri" w:cs="Calibri"/>
          <w:sz w:val="22"/>
          <w:szCs w:val="22"/>
        </w:rPr>
      </w:pPr>
    </w:p>
    <w:p w:rsidR="00690206" w:rsidRPr="00671CD2" w:rsidRDefault="00624B9A" w:rsidP="00671CD2">
      <w:pPr>
        <w:pStyle w:val="Header"/>
        <w:numPr>
          <w:ilvl w:val="0"/>
          <w:numId w:val="3"/>
        </w:numPr>
        <w:rPr>
          <w:rFonts w:ascii="Calibri" w:hAnsi="Calibri" w:cs="Calibri"/>
        </w:rPr>
      </w:pPr>
      <w:r w:rsidRPr="002B1BC5">
        <w:rPr>
          <w:rFonts w:ascii="Calibri" w:hAnsi="Calibri" w:cs="Calibri"/>
        </w:rPr>
        <w:t>Old Business</w:t>
      </w:r>
    </w:p>
    <w:p w:rsidR="00AD2807" w:rsidRDefault="00C233FE" w:rsidP="00AD2807">
      <w:pPr>
        <w:pStyle w:val="Header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American Rescue Plan </w:t>
      </w:r>
      <w:r w:rsidR="003A53AD">
        <w:rPr>
          <w:rFonts w:ascii="Calibri" w:hAnsi="Calibri" w:cs="Calibri"/>
        </w:rPr>
        <w:t xml:space="preserve"> (INF) </w:t>
      </w:r>
      <w:r w:rsidRPr="00B42768">
        <w:rPr>
          <w:rFonts w:ascii="Calibri" w:hAnsi="Calibri" w:cs="Calibri"/>
        </w:rPr>
        <w:t>–</w:t>
      </w:r>
      <w:r w:rsidR="000E65B9">
        <w:rPr>
          <w:rFonts w:ascii="Calibri" w:hAnsi="Calibri" w:cs="Calibri"/>
        </w:rPr>
        <w:t xml:space="preserve"> Bob</w:t>
      </w:r>
    </w:p>
    <w:p w:rsidR="002A19A6" w:rsidRPr="000F7353" w:rsidRDefault="003A53AD" w:rsidP="00AD2807">
      <w:pPr>
        <w:pStyle w:val="Header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EDC Strategic</w:t>
      </w:r>
      <w:r w:rsidR="004F33C8">
        <w:rPr>
          <w:rFonts w:ascii="Calibri" w:hAnsi="Calibri" w:cs="Calibri"/>
        </w:rPr>
        <w:t xml:space="preserve"> Plan Service Agreement</w:t>
      </w:r>
      <w:r w:rsidR="002A19A6">
        <w:rPr>
          <w:rFonts w:ascii="Calibri" w:hAnsi="Calibri" w:cs="Calibri"/>
        </w:rPr>
        <w:t xml:space="preserve"> </w:t>
      </w:r>
      <w:r w:rsidR="00024DD9">
        <w:rPr>
          <w:rFonts w:ascii="Calibri" w:hAnsi="Calibri" w:cs="Calibri"/>
        </w:rPr>
        <w:t>(DIS</w:t>
      </w:r>
      <w:r>
        <w:rPr>
          <w:rFonts w:ascii="Calibri" w:hAnsi="Calibri" w:cs="Calibri"/>
        </w:rPr>
        <w:t xml:space="preserve"> &amp; ACT) </w:t>
      </w:r>
      <w:r w:rsidR="002A19A6" w:rsidRPr="00B42768">
        <w:rPr>
          <w:rFonts w:ascii="Calibri" w:hAnsi="Calibri" w:cs="Calibri"/>
        </w:rPr>
        <w:t>–</w:t>
      </w:r>
      <w:r w:rsidR="002A19A6">
        <w:rPr>
          <w:rFonts w:ascii="Calibri" w:hAnsi="Calibri" w:cs="Calibri"/>
        </w:rPr>
        <w:t xml:space="preserve"> Brenda</w:t>
      </w:r>
      <w:r>
        <w:rPr>
          <w:rFonts w:ascii="Calibri" w:hAnsi="Calibri" w:cs="Calibri"/>
        </w:rPr>
        <w:t>/Katherine</w:t>
      </w:r>
    </w:p>
    <w:p w:rsidR="00C857D3" w:rsidRPr="000E65B9" w:rsidRDefault="00C233FE" w:rsidP="000E65B9">
      <w:pPr>
        <w:pStyle w:val="Header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Financial Education Grant</w:t>
      </w:r>
      <w:r w:rsidR="000E65B9">
        <w:rPr>
          <w:rFonts w:ascii="Calibri" w:hAnsi="Calibri" w:cs="Calibri"/>
        </w:rPr>
        <w:t xml:space="preserve"> Update</w:t>
      </w:r>
      <w:r>
        <w:rPr>
          <w:rFonts w:ascii="Calibri" w:hAnsi="Calibri" w:cs="Calibri"/>
        </w:rPr>
        <w:t xml:space="preserve"> </w:t>
      </w:r>
      <w:r w:rsidR="003A53AD">
        <w:rPr>
          <w:rFonts w:ascii="Calibri" w:hAnsi="Calibri" w:cs="Calibri"/>
        </w:rPr>
        <w:t xml:space="preserve">(INF) </w:t>
      </w:r>
      <w:r w:rsidRPr="00B42768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Pa</w:t>
      </w:r>
      <w:r w:rsidR="000E65B9">
        <w:rPr>
          <w:rFonts w:ascii="Calibri" w:hAnsi="Calibri" w:cs="Calibri"/>
        </w:rPr>
        <w:t>m</w:t>
      </w:r>
    </w:p>
    <w:p w:rsidR="002A19A6" w:rsidRDefault="002A19A6" w:rsidP="002A19A6">
      <w:pPr>
        <w:pStyle w:val="Header"/>
        <w:ind w:left="1440"/>
        <w:rPr>
          <w:rFonts w:ascii="Calibri" w:hAnsi="Calibri" w:cs="Calibri"/>
        </w:rPr>
      </w:pPr>
    </w:p>
    <w:p w:rsidR="00BF5B6E" w:rsidRPr="002B1BC5" w:rsidRDefault="00BF5B6E" w:rsidP="0092050D">
      <w:pPr>
        <w:pStyle w:val="Header"/>
        <w:numPr>
          <w:ilvl w:val="0"/>
          <w:numId w:val="3"/>
        </w:numPr>
        <w:rPr>
          <w:rFonts w:ascii="Calibri" w:hAnsi="Calibri" w:cs="Calibri"/>
        </w:rPr>
      </w:pPr>
      <w:r w:rsidRPr="002B1BC5">
        <w:rPr>
          <w:rFonts w:ascii="Calibri" w:hAnsi="Calibri" w:cs="Calibri"/>
        </w:rPr>
        <w:t>New Business</w:t>
      </w:r>
    </w:p>
    <w:p w:rsidR="00272D21" w:rsidRDefault="00272D21" w:rsidP="00C857D3">
      <w:pPr>
        <w:pStyle w:val="Header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ARP Request Economic Development</w:t>
      </w:r>
      <w:r w:rsidR="00024DD9">
        <w:rPr>
          <w:rFonts w:ascii="Calibri" w:hAnsi="Calibri" w:cs="Calibri"/>
        </w:rPr>
        <w:t xml:space="preserve"> (DIS &amp; ACT)</w:t>
      </w:r>
      <w:r>
        <w:rPr>
          <w:rFonts w:ascii="Calibri" w:hAnsi="Calibri" w:cs="Calibri"/>
        </w:rPr>
        <w:t xml:space="preserve"> </w:t>
      </w:r>
      <w:r w:rsidRPr="00B42768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Brenda</w:t>
      </w:r>
      <w:r w:rsidR="001F3AC4">
        <w:rPr>
          <w:rFonts w:ascii="Calibri" w:hAnsi="Calibri" w:cs="Calibri"/>
        </w:rPr>
        <w:t>/Katherine</w:t>
      </w:r>
    </w:p>
    <w:p w:rsidR="00C857D3" w:rsidRDefault="00272D21" w:rsidP="00C857D3">
      <w:pPr>
        <w:pStyle w:val="Header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0E65B9">
        <w:rPr>
          <w:rFonts w:ascii="Calibri" w:hAnsi="Calibri" w:cs="Calibri"/>
        </w:rPr>
        <w:t>heresa Ekdom Reappointment</w:t>
      </w:r>
      <w:r w:rsidR="00C857D3">
        <w:rPr>
          <w:rFonts w:ascii="Calibri" w:hAnsi="Calibri" w:cs="Calibri"/>
        </w:rPr>
        <w:t xml:space="preserve"> </w:t>
      </w:r>
      <w:r w:rsidR="00024DD9">
        <w:rPr>
          <w:rFonts w:ascii="Calibri" w:hAnsi="Calibri" w:cs="Calibri"/>
        </w:rPr>
        <w:t>(DIS &amp; ACT)</w:t>
      </w:r>
      <w:r w:rsidR="00C857D3" w:rsidRPr="00B42768">
        <w:rPr>
          <w:rFonts w:ascii="Calibri" w:hAnsi="Calibri" w:cs="Calibri"/>
        </w:rPr>
        <w:t>–</w:t>
      </w:r>
      <w:r w:rsidR="000E65B9">
        <w:rPr>
          <w:rFonts w:ascii="Calibri" w:hAnsi="Calibri" w:cs="Calibri"/>
        </w:rPr>
        <w:t xml:space="preserve"> Katherine</w:t>
      </w:r>
    </w:p>
    <w:p w:rsidR="000E65B9" w:rsidRDefault="000E65B9" w:rsidP="00C857D3">
      <w:pPr>
        <w:pStyle w:val="Header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Katherine Methner Reappointment </w:t>
      </w:r>
      <w:r w:rsidR="00024DD9">
        <w:rPr>
          <w:rFonts w:ascii="Calibri" w:hAnsi="Calibri" w:cs="Calibri"/>
        </w:rPr>
        <w:t xml:space="preserve">(DIS &amp; ACT) </w:t>
      </w:r>
      <w:r w:rsidRPr="00B42768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Neil</w:t>
      </w:r>
    </w:p>
    <w:p w:rsidR="003C197D" w:rsidRDefault="003C197D" w:rsidP="00BE735B">
      <w:pPr>
        <w:pStyle w:val="Header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M-55 Byway </w:t>
      </w:r>
      <w:r w:rsidR="00024DD9">
        <w:rPr>
          <w:rFonts w:ascii="Calibri" w:hAnsi="Calibri" w:cs="Calibri"/>
        </w:rPr>
        <w:t xml:space="preserve">(INF) </w:t>
      </w:r>
      <w:r w:rsidRPr="00B42768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Theresa</w:t>
      </w:r>
    </w:p>
    <w:p w:rsidR="00F910BD" w:rsidRPr="00180713" w:rsidRDefault="00F910BD" w:rsidP="00180713">
      <w:pPr>
        <w:pStyle w:val="Header"/>
        <w:ind w:left="1440"/>
        <w:rPr>
          <w:rFonts w:ascii="Calibri" w:hAnsi="Calibri" w:cs="Calibri"/>
        </w:rPr>
      </w:pPr>
      <w:bookmarkStart w:id="0" w:name="_GoBack"/>
      <w:bookmarkEnd w:id="0"/>
    </w:p>
    <w:p w:rsidR="00407874" w:rsidRPr="00407874" w:rsidRDefault="003A289A" w:rsidP="00DB53BF">
      <w:pPr>
        <w:pStyle w:val="Header"/>
        <w:numPr>
          <w:ilvl w:val="0"/>
          <w:numId w:val="3"/>
        </w:numPr>
        <w:rPr>
          <w:rFonts w:ascii="Calibri" w:hAnsi="Calibri" w:cs="Calibri"/>
        </w:rPr>
      </w:pPr>
      <w:r w:rsidRPr="00407874">
        <w:rPr>
          <w:rFonts w:ascii="Calibri" w:hAnsi="Calibri" w:cs="Calibri"/>
        </w:rPr>
        <w:t xml:space="preserve">Board Member Comments </w:t>
      </w:r>
      <w:r w:rsidR="00BF5B6E" w:rsidRPr="00407874">
        <w:rPr>
          <w:rFonts w:ascii="Calibri" w:hAnsi="Calibri" w:cs="Calibri"/>
        </w:rPr>
        <w:t xml:space="preserve">(INF) – </w:t>
      </w:r>
      <w:r w:rsidR="005A40D3" w:rsidRPr="00407874">
        <w:rPr>
          <w:rFonts w:ascii="Calibri" w:hAnsi="Calibri" w:cs="Calibri"/>
        </w:rPr>
        <w:t>Katherine/</w:t>
      </w:r>
      <w:r w:rsidR="00407874" w:rsidRPr="00407874">
        <w:rPr>
          <w:rFonts w:ascii="Calibri" w:hAnsi="Calibri" w:cs="Calibri"/>
        </w:rPr>
        <w:t>A</w:t>
      </w:r>
      <w:r w:rsidR="003B4EE9">
        <w:rPr>
          <w:rFonts w:ascii="Calibri" w:hAnsi="Calibri" w:cs="Calibri"/>
        </w:rPr>
        <w:t>ll</w:t>
      </w:r>
    </w:p>
    <w:p w:rsidR="00BF5B6E" w:rsidRPr="00B42768" w:rsidRDefault="00BF5B6E" w:rsidP="00BF5B6E">
      <w:pPr>
        <w:pStyle w:val="Header"/>
        <w:ind w:left="1080"/>
        <w:rPr>
          <w:rFonts w:ascii="Calibri" w:hAnsi="Calibri" w:cs="Calibri"/>
        </w:rPr>
      </w:pPr>
    </w:p>
    <w:p w:rsidR="00BF5B6E" w:rsidRPr="00B42768" w:rsidRDefault="005A40D3" w:rsidP="00BF5B6E">
      <w:pPr>
        <w:pStyle w:val="Header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Gues</w:t>
      </w:r>
      <w:r w:rsidR="00407874">
        <w:rPr>
          <w:rFonts w:ascii="Calibri" w:hAnsi="Calibri" w:cs="Calibri"/>
        </w:rPr>
        <w:t>t Comments (INF) – Katherine/All</w:t>
      </w:r>
    </w:p>
    <w:p w:rsidR="00BF5B6E" w:rsidRPr="00B42768" w:rsidRDefault="00BF5B6E" w:rsidP="00BF5B6E">
      <w:pPr>
        <w:pStyle w:val="ListParagraph"/>
        <w:rPr>
          <w:rFonts w:ascii="Calibri" w:hAnsi="Calibri" w:cs="Calibri"/>
          <w:sz w:val="22"/>
          <w:szCs w:val="22"/>
        </w:rPr>
      </w:pPr>
      <w:r w:rsidRPr="00B42768">
        <w:rPr>
          <w:rFonts w:ascii="Calibri" w:hAnsi="Calibri" w:cs="Calibri"/>
          <w:sz w:val="22"/>
          <w:szCs w:val="22"/>
        </w:rPr>
        <w:t xml:space="preserve"> </w:t>
      </w:r>
    </w:p>
    <w:p w:rsidR="00D721E5" w:rsidRPr="005D5DA2" w:rsidRDefault="00BF5B6E" w:rsidP="00BF7819">
      <w:pPr>
        <w:pStyle w:val="Header"/>
        <w:numPr>
          <w:ilvl w:val="0"/>
          <w:numId w:val="3"/>
        </w:numPr>
        <w:rPr>
          <w:rFonts w:ascii="Calibri" w:hAnsi="Calibri" w:cs="Calibri"/>
        </w:rPr>
      </w:pPr>
      <w:r w:rsidRPr="005D5DA2">
        <w:rPr>
          <w:rFonts w:ascii="Calibri" w:hAnsi="Calibri" w:cs="Calibri"/>
        </w:rPr>
        <w:t xml:space="preserve">Agenda items </w:t>
      </w:r>
      <w:r w:rsidR="00B61F9E">
        <w:rPr>
          <w:rFonts w:ascii="Calibri" w:hAnsi="Calibri" w:cs="Calibri"/>
        </w:rPr>
        <w:t xml:space="preserve">for the next </w:t>
      </w:r>
      <w:r w:rsidR="005A40D3">
        <w:rPr>
          <w:rFonts w:ascii="Calibri" w:hAnsi="Calibri" w:cs="Calibri"/>
        </w:rPr>
        <w:t>meeting (DIS) – Katherine/All</w:t>
      </w:r>
    </w:p>
    <w:p w:rsidR="00BF5B6E" w:rsidRPr="00B42768" w:rsidRDefault="00BF5B6E" w:rsidP="00BF5B6E">
      <w:pPr>
        <w:pStyle w:val="Header"/>
        <w:ind w:left="1080"/>
        <w:rPr>
          <w:rFonts w:ascii="Calibri" w:eastAsia="Arial Unicode MS" w:hAnsi="Calibri" w:cs="Calibri"/>
          <w:bdr w:val="nil"/>
        </w:rPr>
      </w:pPr>
    </w:p>
    <w:p w:rsidR="00BF5B6E" w:rsidRPr="00B42768" w:rsidRDefault="00BF5B6E" w:rsidP="00BF5B6E">
      <w:pPr>
        <w:pStyle w:val="Header"/>
        <w:ind w:left="1080"/>
        <w:rPr>
          <w:rFonts w:ascii="Calibri" w:eastAsia="Arial Unicode MS" w:hAnsi="Calibri" w:cs="Calibri"/>
          <w:bdr w:val="nil"/>
        </w:rPr>
      </w:pPr>
    </w:p>
    <w:p w:rsidR="00F644FF" w:rsidRDefault="00BF5B6E" w:rsidP="004251E3">
      <w:pPr>
        <w:pStyle w:val="Header"/>
        <w:ind w:left="1080"/>
      </w:pPr>
      <w:r w:rsidRPr="00D17498">
        <w:rPr>
          <w:rFonts w:ascii="Calibri" w:eastAsia="Arial Unicode MS" w:hAnsi="Calibri" w:cs="Calibri"/>
          <w:b/>
          <w:highlight w:val="yellow"/>
          <w:bdr w:val="nil"/>
        </w:rPr>
        <w:t xml:space="preserve">Next </w:t>
      </w:r>
      <w:r w:rsidR="00180713" w:rsidRPr="00D17498">
        <w:rPr>
          <w:rFonts w:ascii="Calibri" w:eastAsia="Arial Unicode MS" w:hAnsi="Calibri" w:cs="Calibri"/>
          <w:b/>
          <w:highlight w:val="yellow"/>
          <w:bdr w:val="nil"/>
        </w:rPr>
        <w:t xml:space="preserve">meeting: 8 </w:t>
      </w:r>
      <w:r w:rsidR="00671CD2" w:rsidRPr="00D17498">
        <w:rPr>
          <w:rFonts w:ascii="Calibri" w:eastAsia="Arial Unicode MS" w:hAnsi="Calibri" w:cs="Calibri"/>
          <w:b/>
          <w:highlight w:val="yellow"/>
          <w:bdr w:val="nil"/>
        </w:rPr>
        <w:t>a.m</w:t>
      </w:r>
      <w:r w:rsidR="00565A8F" w:rsidRPr="00D17498">
        <w:rPr>
          <w:rFonts w:ascii="Calibri" w:eastAsia="Arial Unicode MS" w:hAnsi="Calibri" w:cs="Calibri"/>
          <w:b/>
          <w:highlight w:val="yellow"/>
          <w:bdr w:val="nil"/>
        </w:rPr>
        <w:t>.</w:t>
      </w:r>
      <w:r w:rsidR="00C4630F">
        <w:rPr>
          <w:rFonts w:ascii="Calibri" w:eastAsia="Arial Unicode MS" w:hAnsi="Calibri" w:cs="Calibri"/>
          <w:b/>
          <w:highlight w:val="yellow"/>
          <w:bdr w:val="nil"/>
        </w:rPr>
        <w:t xml:space="preserve">  September 30</w:t>
      </w:r>
      <w:r w:rsidR="002A19A6" w:rsidRPr="002A19A6">
        <w:rPr>
          <w:rFonts w:ascii="Calibri" w:eastAsia="Arial Unicode MS" w:hAnsi="Calibri" w:cs="Calibri"/>
          <w:b/>
          <w:highlight w:val="yellow"/>
          <w:bdr w:val="nil"/>
        </w:rPr>
        <w:t>, 2021 IN PERSON/VIA ZOOM</w:t>
      </w:r>
    </w:p>
    <w:sectPr w:rsidR="00F644FF">
      <w:headerReference w:type="default" r:id="rId7"/>
      <w:footerReference w:type="default" r:id="rId8"/>
      <w:pgSz w:w="12240" w:h="15840"/>
      <w:pgMar w:top="153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438" w:rsidRDefault="00CE2438">
      <w:r>
        <w:separator/>
      </w:r>
    </w:p>
  </w:endnote>
  <w:endnote w:type="continuationSeparator" w:id="0">
    <w:p w:rsidR="00CE2438" w:rsidRDefault="00CE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4FF" w:rsidRDefault="00F644F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438" w:rsidRDefault="00CE2438">
      <w:r>
        <w:separator/>
      </w:r>
    </w:p>
  </w:footnote>
  <w:footnote w:type="continuationSeparator" w:id="0">
    <w:p w:rsidR="00CE2438" w:rsidRDefault="00CE2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4FF" w:rsidRDefault="00EE772D">
    <w:pPr>
      <w:pStyle w:val="Body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370840</wp:posOffset>
          </wp:positionV>
          <wp:extent cx="1200150" cy="648468"/>
          <wp:effectExtent l="0" t="0" r="0" b="0"/>
          <wp:wrapNone/>
          <wp:docPr id="1073741825" name="officeArt object" descr="O:\REGION 7B STAFF\Region7B Logo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:\REGION 7B STAFF\Region7B Logo\Logo.jpg" descr="O:\REGION 7B STAFF\Region7B Logo\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64846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2914650</wp:posOffset>
          </wp:positionH>
          <wp:positionV relativeFrom="page">
            <wp:posOffset>218440</wp:posOffset>
          </wp:positionV>
          <wp:extent cx="2047875" cy="840740"/>
          <wp:effectExtent l="0" t="0" r="0" b="0"/>
          <wp:wrapNone/>
          <wp:docPr id="1073741826" name="officeArt object" descr="U:\Brenda\EDC and ROSCO\EDC_full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:\Brenda\EDC and ROSCO\EDC_fullcolor.jpg" descr="U:\Brenda\EDC and ROSCO\EDC_fullcolor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8407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6287134</wp:posOffset>
          </wp:positionH>
          <wp:positionV relativeFrom="page">
            <wp:posOffset>238759</wp:posOffset>
          </wp:positionV>
          <wp:extent cx="871856" cy="858520"/>
          <wp:effectExtent l="0" t="0" r="0" b="0"/>
          <wp:wrapNone/>
          <wp:docPr id="1073741827" name="officeArt object" descr="U:\Brenda\EDC and ROSCO\County Se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U:\Brenda\EDC and ROSCO\County Seal.JPG" descr="U:\Brenda\EDC and ROSCO\County Seal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856" cy="8585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F644FF" w:rsidRDefault="00F644FF">
    <w:pPr>
      <w:pStyle w:val="Body"/>
      <w:rPr>
        <w:sz w:val="18"/>
        <w:szCs w:val="18"/>
      </w:rPr>
    </w:pPr>
  </w:p>
  <w:p w:rsidR="00F644FF" w:rsidRDefault="00F644FF">
    <w:pPr>
      <w:pStyle w:val="NoSpacing"/>
      <w:jc w:val="center"/>
      <w:rPr>
        <w:rFonts w:ascii="Times New Roman" w:hAnsi="Times New Roman"/>
        <w:sz w:val="16"/>
        <w:szCs w:val="16"/>
      </w:rPr>
    </w:pPr>
  </w:p>
  <w:p w:rsidR="00F644FF" w:rsidRDefault="00EE772D">
    <w:pPr>
      <w:pStyle w:val="NoSpacing"/>
      <w:jc w:val="center"/>
    </w:pPr>
    <w:r>
      <w:rPr>
        <w:rFonts w:ascii="Times New Roman" w:hAnsi="Times New Roman"/>
        <w:sz w:val="24"/>
        <w:szCs w:val="24"/>
      </w:rPr>
      <w:t>1015 Short Drive, Suite 2 * Prudenville, MI 48651 * (989) 366-8660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08A5"/>
    <w:multiLevelType w:val="hybridMultilevel"/>
    <w:tmpl w:val="3D26293C"/>
    <w:lvl w:ilvl="0" w:tplc="74BCC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778A0"/>
    <w:multiLevelType w:val="hybridMultilevel"/>
    <w:tmpl w:val="24484208"/>
    <w:lvl w:ilvl="0" w:tplc="511AD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A1503"/>
    <w:multiLevelType w:val="hybridMultilevel"/>
    <w:tmpl w:val="6F324732"/>
    <w:lvl w:ilvl="0" w:tplc="9D8EBF34">
      <w:start w:val="1"/>
      <w:numFmt w:val="upperRoman"/>
      <w:lvlText w:val="%1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263" w:hanging="2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F81648">
      <w:start w:val="1"/>
      <w:numFmt w:val="upperLetter"/>
      <w:lvlText w:val="%2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67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465830">
      <w:start w:val="1"/>
      <w:numFmt w:val="upperLetter"/>
      <w:lvlText w:val="%3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2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5AC762">
      <w:start w:val="1"/>
      <w:numFmt w:val="upperLetter"/>
      <w:lvlText w:val="%4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3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0C1D4C">
      <w:start w:val="1"/>
      <w:numFmt w:val="upperLetter"/>
      <w:lvlText w:val="%5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4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94021C">
      <w:start w:val="1"/>
      <w:numFmt w:val="upperLetter"/>
      <w:lvlText w:val="%6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5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4B486">
      <w:start w:val="1"/>
      <w:numFmt w:val="upperLetter"/>
      <w:lvlText w:val="%7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6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96821C">
      <w:start w:val="1"/>
      <w:numFmt w:val="upperLetter"/>
      <w:lvlText w:val="%8.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7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72636E">
      <w:start w:val="1"/>
      <w:numFmt w:val="upperLetter"/>
      <w:lvlText w:val="%9.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831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BAD6331"/>
    <w:multiLevelType w:val="hybridMultilevel"/>
    <w:tmpl w:val="6AFA8CB8"/>
    <w:lvl w:ilvl="0" w:tplc="460A3B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9C1D6F"/>
    <w:multiLevelType w:val="hybridMultilevel"/>
    <w:tmpl w:val="EE107D00"/>
    <w:lvl w:ilvl="0" w:tplc="ED7C711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71CC2"/>
    <w:multiLevelType w:val="hybridMultilevel"/>
    <w:tmpl w:val="9CF0448E"/>
    <w:lvl w:ilvl="0" w:tplc="D960BEDC">
      <w:start w:val="10"/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875D05"/>
    <w:multiLevelType w:val="hybridMultilevel"/>
    <w:tmpl w:val="08E47AA8"/>
    <w:lvl w:ilvl="0" w:tplc="603E92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FF"/>
    <w:rsid w:val="00024DD9"/>
    <w:rsid w:val="00066FD1"/>
    <w:rsid w:val="000A12BC"/>
    <w:rsid w:val="000E2A66"/>
    <w:rsid w:val="000E65B9"/>
    <w:rsid w:val="000F7353"/>
    <w:rsid w:val="00112CBE"/>
    <w:rsid w:val="00125A98"/>
    <w:rsid w:val="00136C1A"/>
    <w:rsid w:val="00150EB9"/>
    <w:rsid w:val="0015475B"/>
    <w:rsid w:val="00162956"/>
    <w:rsid w:val="00180713"/>
    <w:rsid w:val="001D7655"/>
    <w:rsid w:val="001F3AC4"/>
    <w:rsid w:val="00231A07"/>
    <w:rsid w:val="00257C0C"/>
    <w:rsid w:val="00272D21"/>
    <w:rsid w:val="00292919"/>
    <w:rsid w:val="002A00D3"/>
    <w:rsid w:val="002A19A6"/>
    <w:rsid w:val="002B1BC5"/>
    <w:rsid w:val="003036B3"/>
    <w:rsid w:val="00307E5C"/>
    <w:rsid w:val="003117B8"/>
    <w:rsid w:val="00323C39"/>
    <w:rsid w:val="00325DAA"/>
    <w:rsid w:val="00330B02"/>
    <w:rsid w:val="00350E91"/>
    <w:rsid w:val="0035142E"/>
    <w:rsid w:val="00375CDF"/>
    <w:rsid w:val="00382E67"/>
    <w:rsid w:val="003978A2"/>
    <w:rsid w:val="003A289A"/>
    <w:rsid w:val="003A53AD"/>
    <w:rsid w:val="003B4EE9"/>
    <w:rsid w:val="003C197D"/>
    <w:rsid w:val="003D70E1"/>
    <w:rsid w:val="00403B54"/>
    <w:rsid w:val="00407874"/>
    <w:rsid w:val="00412737"/>
    <w:rsid w:val="004131D1"/>
    <w:rsid w:val="004251E3"/>
    <w:rsid w:val="00430E40"/>
    <w:rsid w:val="004423ED"/>
    <w:rsid w:val="00453C27"/>
    <w:rsid w:val="00455AAF"/>
    <w:rsid w:val="004C0727"/>
    <w:rsid w:val="004C4C01"/>
    <w:rsid w:val="004F33C8"/>
    <w:rsid w:val="00516D27"/>
    <w:rsid w:val="00527E9E"/>
    <w:rsid w:val="00532FAA"/>
    <w:rsid w:val="00541E76"/>
    <w:rsid w:val="00565A8F"/>
    <w:rsid w:val="005A40D3"/>
    <w:rsid w:val="005C57C0"/>
    <w:rsid w:val="005D5DA2"/>
    <w:rsid w:val="00624B9A"/>
    <w:rsid w:val="00652EDC"/>
    <w:rsid w:val="00670EEE"/>
    <w:rsid w:val="00671CD2"/>
    <w:rsid w:val="006803D0"/>
    <w:rsid w:val="00690206"/>
    <w:rsid w:val="006B0455"/>
    <w:rsid w:val="006C5E61"/>
    <w:rsid w:val="006C6B1A"/>
    <w:rsid w:val="00753823"/>
    <w:rsid w:val="007B52DB"/>
    <w:rsid w:val="0080115A"/>
    <w:rsid w:val="00815098"/>
    <w:rsid w:val="00860FBE"/>
    <w:rsid w:val="008703E0"/>
    <w:rsid w:val="00874B84"/>
    <w:rsid w:val="008915CC"/>
    <w:rsid w:val="008D4C0C"/>
    <w:rsid w:val="00907CBB"/>
    <w:rsid w:val="00924F6F"/>
    <w:rsid w:val="00931505"/>
    <w:rsid w:val="0094325A"/>
    <w:rsid w:val="00950015"/>
    <w:rsid w:val="00995EC0"/>
    <w:rsid w:val="009A165E"/>
    <w:rsid w:val="009A44B5"/>
    <w:rsid w:val="009E3C08"/>
    <w:rsid w:val="009F0A84"/>
    <w:rsid w:val="009F3942"/>
    <w:rsid w:val="00A0288E"/>
    <w:rsid w:val="00A34095"/>
    <w:rsid w:val="00A41C9A"/>
    <w:rsid w:val="00A461AD"/>
    <w:rsid w:val="00A67DB0"/>
    <w:rsid w:val="00A84A93"/>
    <w:rsid w:val="00AD2807"/>
    <w:rsid w:val="00B0320D"/>
    <w:rsid w:val="00B27258"/>
    <w:rsid w:val="00B42768"/>
    <w:rsid w:val="00B57DD9"/>
    <w:rsid w:val="00B61F9E"/>
    <w:rsid w:val="00B72436"/>
    <w:rsid w:val="00B7609E"/>
    <w:rsid w:val="00B8584C"/>
    <w:rsid w:val="00B9508D"/>
    <w:rsid w:val="00B97FBE"/>
    <w:rsid w:val="00BC3FD7"/>
    <w:rsid w:val="00BD5350"/>
    <w:rsid w:val="00BE735B"/>
    <w:rsid w:val="00BF5B6E"/>
    <w:rsid w:val="00BF730C"/>
    <w:rsid w:val="00C233FE"/>
    <w:rsid w:val="00C311CA"/>
    <w:rsid w:val="00C4630F"/>
    <w:rsid w:val="00C57A8F"/>
    <w:rsid w:val="00C60344"/>
    <w:rsid w:val="00C63DB2"/>
    <w:rsid w:val="00C857D3"/>
    <w:rsid w:val="00C868C1"/>
    <w:rsid w:val="00C92821"/>
    <w:rsid w:val="00CB3ADA"/>
    <w:rsid w:val="00CC7706"/>
    <w:rsid w:val="00CD4368"/>
    <w:rsid w:val="00CE2438"/>
    <w:rsid w:val="00D117D1"/>
    <w:rsid w:val="00D12A85"/>
    <w:rsid w:val="00D17498"/>
    <w:rsid w:val="00D369D2"/>
    <w:rsid w:val="00D57F4F"/>
    <w:rsid w:val="00D721E5"/>
    <w:rsid w:val="00D74480"/>
    <w:rsid w:val="00DD3420"/>
    <w:rsid w:val="00E20ED8"/>
    <w:rsid w:val="00E321B1"/>
    <w:rsid w:val="00E81815"/>
    <w:rsid w:val="00EA27BA"/>
    <w:rsid w:val="00EE47A0"/>
    <w:rsid w:val="00EE772D"/>
    <w:rsid w:val="00F21AC2"/>
    <w:rsid w:val="00F644FF"/>
    <w:rsid w:val="00F66956"/>
    <w:rsid w:val="00F83E8E"/>
    <w:rsid w:val="00F85DC4"/>
    <w:rsid w:val="00F910BD"/>
    <w:rsid w:val="00FA7603"/>
    <w:rsid w:val="00FC042A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010D8"/>
  <w15:docId w15:val="{C230A4D9-C384-41CF-B9BB-520AB03E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624B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624B9A"/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624B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624B9A"/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624B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7A0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5D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5DA2"/>
    <w:rPr>
      <w:rFonts w:ascii="Calibri" w:eastAsia="Times New Roman" w:hAnsi="Calibri"/>
      <w:sz w:val="22"/>
      <w:szCs w:val="21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5D5DA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bbachelder</dc:creator>
  <cp:lastModifiedBy>Brenda Bachelder</cp:lastModifiedBy>
  <cp:revision>15</cp:revision>
  <cp:lastPrinted>2020-11-02T17:55:00Z</cp:lastPrinted>
  <dcterms:created xsi:type="dcterms:W3CDTF">2021-08-17T11:58:00Z</dcterms:created>
  <dcterms:modified xsi:type="dcterms:W3CDTF">2021-08-23T14:24:00Z</dcterms:modified>
</cp:coreProperties>
</file>